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12A" w:rsidRPr="00571E44" w:rsidRDefault="00492382" w:rsidP="00AB62B3">
      <w:pPr>
        <w:jc w:val="center"/>
        <w:rPr>
          <w:rFonts w:ascii="Times New Roman" w:hAnsi="Times New Roman" w:cs="Times New Roman"/>
          <w:b/>
        </w:rPr>
      </w:pPr>
      <w:r w:rsidRPr="00571E44">
        <w:rPr>
          <w:rFonts w:ascii="Times New Roman" w:hAnsi="Times New Roman" w:cs="Times New Roman"/>
          <w:b/>
        </w:rPr>
        <w:t>Уведомление о проведении общественных обсуждений</w:t>
      </w:r>
    </w:p>
    <w:p w:rsidR="00AB62B3" w:rsidRPr="00571E44" w:rsidRDefault="00AB62B3" w:rsidP="00AB62B3">
      <w:pPr>
        <w:jc w:val="center"/>
        <w:rPr>
          <w:rFonts w:ascii="Times New Roman" w:hAnsi="Times New Roman" w:cs="Times New Roman"/>
          <w:b/>
        </w:rPr>
      </w:pPr>
    </w:p>
    <w:p w:rsidR="00492382" w:rsidRPr="005D72CB" w:rsidRDefault="00B854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B62B3" w:rsidRPr="00571E44">
        <w:rPr>
          <w:rFonts w:ascii="Times New Roman" w:hAnsi="Times New Roman" w:cs="Times New Roman"/>
        </w:rPr>
        <w:t>МУП «Перер</w:t>
      </w:r>
      <w:r w:rsidR="000E3608">
        <w:rPr>
          <w:rFonts w:ascii="Times New Roman" w:hAnsi="Times New Roman" w:cs="Times New Roman"/>
        </w:rPr>
        <w:t>а</w:t>
      </w:r>
      <w:r w:rsidR="00AB62B3" w:rsidRPr="00571E44">
        <w:rPr>
          <w:rFonts w:ascii="Times New Roman" w:hAnsi="Times New Roman" w:cs="Times New Roman"/>
        </w:rPr>
        <w:t>ботчик» в соответствии с «Требованиями к материалам оценки воздействия на окружающую среду», утвержденными Приказом Министерства природных ресурсов и экологии РФ от 1 декабря 2020 г. № 999, уведомляет о проведении общественных обсуждений Проектной документации «</w:t>
      </w:r>
      <w:r w:rsidR="00AB62B3" w:rsidRPr="00571E44">
        <w:rPr>
          <w:rFonts w:ascii="Times New Roman" w:hAnsi="Times New Roman" w:cs="Times New Roman"/>
          <w:b/>
        </w:rPr>
        <w:t>Рекультивация санкционированной свалки твердо-бытовых отходов с. Иенгра п. Золотинка</w:t>
      </w:r>
      <w:r w:rsidR="00AB62B3" w:rsidRPr="00571E44">
        <w:rPr>
          <w:rFonts w:ascii="Times New Roman" w:hAnsi="Times New Roman" w:cs="Times New Roman"/>
        </w:rPr>
        <w:t xml:space="preserve">», </w:t>
      </w:r>
      <w:r w:rsidR="00AB62B3" w:rsidRPr="00A606C9">
        <w:rPr>
          <w:rFonts w:ascii="Times New Roman" w:hAnsi="Times New Roman" w:cs="Times New Roman"/>
        </w:rPr>
        <w:t xml:space="preserve">включая материалы </w:t>
      </w:r>
      <w:r w:rsidR="00D73D37" w:rsidRPr="00A606C9">
        <w:rPr>
          <w:rFonts w:ascii="Times New Roman" w:hAnsi="Times New Roman" w:cs="Times New Roman"/>
        </w:rPr>
        <w:t xml:space="preserve">предварительной </w:t>
      </w:r>
      <w:r w:rsidR="00AB62B3" w:rsidRPr="00A606C9">
        <w:rPr>
          <w:rFonts w:ascii="Times New Roman" w:hAnsi="Times New Roman" w:cs="Times New Roman"/>
        </w:rPr>
        <w:t>оценки воздействия на окружающую среду и техническое задание на разработку материалов оценки воздействия на окружающую среду (далее – Проектная документация, включая материалы ОВОС).</w:t>
      </w:r>
      <w:r w:rsidR="00117FE3">
        <w:rPr>
          <w:rFonts w:ascii="Times New Roman" w:hAnsi="Times New Roman" w:cs="Times New Roman"/>
        </w:rPr>
        <w:t>не</w:t>
      </w:r>
    </w:p>
    <w:p w:rsidR="00492382" w:rsidRPr="00571E44" w:rsidRDefault="00B854E3" w:rsidP="004923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="00492382" w:rsidRPr="00571E44">
        <w:rPr>
          <w:rFonts w:ascii="Times New Roman" w:hAnsi="Times New Roman" w:cs="Times New Roman"/>
          <w:b/>
        </w:rPr>
        <w:t xml:space="preserve">Заказчик: </w:t>
      </w:r>
      <w:r w:rsidR="00492382" w:rsidRPr="00571E44">
        <w:rPr>
          <w:rFonts w:ascii="Times New Roman" w:hAnsi="Times New Roman" w:cs="Times New Roman"/>
        </w:rPr>
        <w:t xml:space="preserve">Муниципальное унитарное предприятие муниципального образования «Нерюнгринский район» «Переработчик», ОГРН 1071434001671, ИНН 1434034580, КПП143401001, юридический адрес: 678960, Республика Саха (Якутия), г. Нерюнгри, пр. Геологов, дом 49; фактический адрес: 678960, Республика Саха (Якутия), г. Нерюнгри, пр. Геологов, дом 49; тел./факс: 8 (41147) 4-65-20, </w:t>
      </w:r>
      <w:r w:rsidR="00492382" w:rsidRPr="00571E44">
        <w:rPr>
          <w:rFonts w:ascii="Times New Roman" w:hAnsi="Times New Roman" w:cs="Times New Roman"/>
          <w:lang w:val="en-US"/>
        </w:rPr>
        <w:t>e</w:t>
      </w:r>
      <w:r w:rsidR="00492382" w:rsidRPr="00571E44">
        <w:rPr>
          <w:rFonts w:ascii="Times New Roman" w:hAnsi="Times New Roman" w:cs="Times New Roman"/>
        </w:rPr>
        <w:t>-</w:t>
      </w:r>
      <w:r w:rsidR="00492382" w:rsidRPr="00571E44">
        <w:rPr>
          <w:rFonts w:ascii="Times New Roman" w:hAnsi="Times New Roman" w:cs="Times New Roman"/>
          <w:lang w:val="en-US"/>
        </w:rPr>
        <w:t>mail</w:t>
      </w:r>
      <w:r w:rsidR="00492382" w:rsidRPr="00571E44">
        <w:rPr>
          <w:rFonts w:ascii="Times New Roman" w:hAnsi="Times New Roman" w:cs="Times New Roman"/>
        </w:rPr>
        <w:t>:</w:t>
      </w:r>
      <w:r w:rsidR="00B90127" w:rsidRPr="00571E44">
        <w:rPr>
          <w:rFonts w:ascii="Times New Roman" w:hAnsi="Times New Roman" w:cs="Times New Roman"/>
        </w:rPr>
        <w:t xml:space="preserve"> </w:t>
      </w:r>
      <w:hyperlink r:id="rId4" w:history="1">
        <w:r w:rsidR="00B90127" w:rsidRPr="00571E44">
          <w:rPr>
            <w:rStyle w:val="a3"/>
            <w:rFonts w:ascii="Times New Roman" w:hAnsi="Times New Roman" w:cs="Times New Roman"/>
            <w:color w:val="auto"/>
          </w:rPr>
          <w:t>pererabotchik07@mail.ru</w:t>
        </w:r>
      </w:hyperlink>
      <w:r w:rsidR="00B90127" w:rsidRPr="00571E44">
        <w:rPr>
          <w:rFonts w:ascii="Times New Roman" w:hAnsi="Times New Roman" w:cs="Times New Roman"/>
        </w:rPr>
        <w:t>.</w:t>
      </w:r>
    </w:p>
    <w:p w:rsidR="00492382" w:rsidRPr="00571E44" w:rsidRDefault="00B854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="00492382" w:rsidRPr="00571E44">
        <w:rPr>
          <w:rFonts w:ascii="Times New Roman" w:hAnsi="Times New Roman" w:cs="Times New Roman"/>
          <w:b/>
        </w:rPr>
        <w:t xml:space="preserve">Исполнитель: </w:t>
      </w:r>
      <w:r w:rsidR="00492382" w:rsidRPr="00571E44">
        <w:rPr>
          <w:rFonts w:ascii="Times New Roman" w:hAnsi="Times New Roman" w:cs="Times New Roman"/>
          <w:b/>
        </w:rPr>
        <w:tab/>
        <w:t>Разработчик проектной документации, исполнитель работ по проведению оценки воздействия на окружающую среду (ОВОС))</w:t>
      </w:r>
      <w:r w:rsidR="00492382" w:rsidRPr="00571E44">
        <w:rPr>
          <w:rFonts w:ascii="Times New Roman" w:hAnsi="Times New Roman" w:cs="Times New Roman"/>
        </w:rPr>
        <w:t>: ООО «ЭКОМАШГРУПП», ОГРН 1126952013297, ИНН 6950149909, КПП 695001001, юридический адрес: 170039, г. Тверь, ул. Фрунзе, д.1Б, офис 20; фактический адрес: 170017, Тверская область, город Тверь, Промзона Лазурная, д.35, этаж.3, помещ.8, тел./факс: +7 4822 777 604, e-</w:t>
      </w:r>
      <w:proofErr w:type="spellStart"/>
      <w:r w:rsidR="00492382" w:rsidRPr="00571E44">
        <w:rPr>
          <w:rFonts w:ascii="Times New Roman" w:hAnsi="Times New Roman" w:cs="Times New Roman"/>
        </w:rPr>
        <w:t>mail</w:t>
      </w:r>
      <w:proofErr w:type="spellEnd"/>
      <w:r w:rsidR="00492382" w:rsidRPr="00571E44">
        <w:rPr>
          <w:rFonts w:ascii="Times New Roman" w:hAnsi="Times New Roman" w:cs="Times New Roman"/>
        </w:rPr>
        <w:t xml:space="preserve">: </w:t>
      </w:r>
      <w:hyperlink r:id="rId5" w:history="1">
        <w:r w:rsidR="00B90127" w:rsidRPr="00571E44">
          <w:rPr>
            <w:rStyle w:val="a3"/>
            <w:rFonts w:ascii="Times New Roman" w:hAnsi="Times New Roman" w:cs="Times New Roman"/>
            <w:color w:val="auto"/>
          </w:rPr>
          <w:t>ecomg@ecomg.ru</w:t>
        </w:r>
      </w:hyperlink>
      <w:r w:rsidR="00492382" w:rsidRPr="00571E44">
        <w:rPr>
          <w:rFonts w:ascii="Times New Roman" w:hAnsi="Times New Roman" w:cs="Times New Roman"/>
        </w:rPr>
        <w:t>.</w:t>
      </w:r>
    </w:p>
    <w:p w:rsidR="00052F8D" w:rsidRPr="00571E44" w:rsidRDefault="00B854E3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ab/>
      </w:r>
      <w:r w:rsidR="00B90127" w:rsidRPr="00571E44">
        <w:rPr>
          <w:rFonts w:ascii="Times New Roman" w:hAnsi="Times New Roman" w:cs="Times New Roman"/>
          <w:b/>
        </w:rPr>
        <w:t xml:space="preserve">Орган, ответственный за организацию общественных обсуждений: </w:t>
      </w:r>
      <w:r w:rsidR="00B90127" w:rsidRPr="00571E44">
        <w:rPr>
          <w:rFonts w:ascii="Times New Roman" w:hAnsi="Times New Roman" w:cs="Times New Roman"/>
          <w:bCs/>
        </w:rPr>
        <w:t>Нерюнгринская районная администрация</w:t>
      </w:r>
      <w:r w:rsidR="00B90127" w:rsidRPr="00571E44">
        <w:rPr>
          <w:rFonts w:ascii="Times New Roman" w:hAnsi="Times New Roman" w:cs="Times New Roman"/>
          <w:b/>
          <w:bCs/>
        </w:rPr>
        <w:t xml:space="preserve">, </w:t>
      </w:r>
      <w:r w:rsidR="00B90127" w:rsidRPr="00571E44">
        <w:rPr>
          <w:rFonts w:ascii="Times New Roman" w:hAnsi="Times New Roman" w:cs="Times New Roman"/>
          <w:bCs/>
        </w:rPr>
        <w:t>адрес: 678960, Республика Саха (Якутия), г. Нерюнгри, пр. Дружбы народов, 21</w:t>
      </w:r>
      <w:r w:rsidR="00B90127" w:rsidRPr="00571E44">
        <w:rPr>
          <w:rFonts w:ascii="Times New Roman" w:hAnsi="Times New Roman" w:cs="Times New Roman"/>
          <w:b/>
          <w:bCs/>
        </w:rPr>
        <w:t xml:space="preserve">; </w:t>
      </w:r>
      <w:r w:rsidR="00B90127" w:rsidRPr="00571E44">
        <w:rPr>
          <w:rFonts w:ascii="Times New Roman" w:hAnsi="Times New Roman" w:cs="Times New Roman"/>
          <w:bCs/>
        </w:rPr>
        <w:t>телефон: +7 (41147) 4-16-40;</w:t>
      </w:r>
      <w:r w:rsidR="00B90127" w:rsidRPr="00571E44">
        <w:rPr>
          <w:rFonts w:ascii="Times New Roman" w:hAnsi="Times New Roman" w:cs="Times New Roman"/>
          <w:b/>
          <w:bCs/>
        </w:rPr>
        <w:t> </w:t>
      </w:r>
      <w:r w:rsidR="00B90127" w:rsidRPr="00571E44">
        <w:rPr>
          <w:rFonts w:ascii="Times New Roman" w:hAnsi="Times New Roman" w:cs="Times New Roman"/>
          <w:bCs/>
        </w:rPr>
        <w:t xml:space="preserve">Факс: +7 (41147) 4-85-03; </w:t>
      </w:r>
      <w:r w:rsidR="00B90127" w:rsidRPr="00571E44">
        <w:rPr>
          <w:rFonts w:ascii="Times New Roman" w:hAnsi="Times New Roman" w:cs="Times New Roman"/>
          <w:bCs/>
          <w:lang w:val="en-US"/>
        </w:rPr>
        <w:t>e</w:t>
      </w:r>
      <w:r w:rsidR="00B90127" w:rsidRPr="00571E44">
        <w:rPr>
          <w:rFonts w:ascii="Times New Roman" w:hAnsi="Times New Roman" w:cs="Times New Roman"/>
          <w:bCs/>
        </w:rPr>
        <w:t>-</w:t>
      </w:r>
      <w:proofErr w:type="spellStart"/>
      <w:r w:rsidR="00B90127" w:rsidRPr="00571E44">
        <w:rPr>
          <w:rFonts w:ascii="Times New Roman" w:hAnsi="Times New Roman" w:cs="Times New Roman"/>
          <w:bCs/>
        </w:rPr>
        <w:t>mail</w:t>
      </w:r>
      <w:proofErr w:type="spellEnd"/>
      <w:r w:rsidR="00B90127" w:rsidRPr="00571E44">
        <w:rPr>
          <w:rFonts w:ascii="Times New Roman" w:hAnsi="Times New Roman" w:cs="Times New Roman"/>
          <w:bCs/>
        </w:rPr>
        <w:t>: </w:t>
      </w:r>
      <w:hyperlink r:id="rId6" w:history="1">
        <w:r w:rsidR="00B90127" w:rsidRPr="00571E44">
          <w:rPr>
            <w:rStyle w:val="a3"/>
            <w:rFonts w:ascii="Times New Roman" w:hAnsi="Times New Roman" w:cs="Times New Roman"/>
            <w:bCs/>
            <w:color w:val="auto"/>
          </w:rPr>
          <w:t>cityhall@neruadmin.ru</w:t>
        </w:r>
      </w:hyperlink>
      <w:r w:rsidR="00B90127" w:rsidRPr="00571E44">
        <w:rPr>
          <w:rFonts w:ascii="Times New Roman" w:hAnsi="Times New Roman" w:cs="Times New Roman"/>
          <w:bCs/>
        </w:rPr>
        <w:t>.</w:t>
      </w:r>
    </w:p>
    <w:p w:rsidR="00052F8D" w:rsidRPr="00571E44" w:rsidRDefault="00B854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="00052F8D" w:rsidRPr="00571E44">
        <w:rPr>
          <w:rFonts w:ascii="Times New Roman" w:hAnsi="Times New Roman" w:cs="Times New Roman"/>
          <w:b/>
        </w:rPr>
        <w:t xml:space="preserve">Наименование планируемой (намечаемой) хозяйственной деятельности: </w:t>
      </w:r>
      <w:r w:rsidR="00052F8D" w:rsidRPr="00571E44">
        <w:rPr>
          <w:rFonts w:ascii="Times New Roman" w:hAnsi="Times New Roman" w:cs="Times New Roman"/>
        </w:rPr>
        <w:t>«Рекультивация санкционированной свалки твердо-бытовых отходов с. Иенгра п. Золотинка».</w:t>
      </w:r>
    </w:p>
    <w:p w:rsidR="00052F8D" w:rsidRPr="00571E44" w:rsidRDefault="00B854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="00052F8D" w:rsidRPr="00571E44">
        <w:rPr>
          <w:rFonts w:ascii="Times New Roman" w:hAnsi="Times New Roman" w:cs="Times New Roman"/>
          <w:b/>
        </w:rPr>
        <w:t>Цель планируемой (намечаемой) хозяйственной деятельности:</w:t>
      </w:r>
      <w:r w:rsidR="00052F8D" w:rsidRPr="00571E44">
        <w:rPr>
          <w:rFonts w:ascii="Times New Roman" w:hAnsi="Times New Roman" w:cs="Times New Roman"/>
        </w:rPr>
        <w:t xml:space="preserve"> Р</w:t>
      </w:r>
      <w:r w:rsidR="00302292" w:rsidRPr="00571E44">
        <w:rPr>
          <w:rFonts w:ascii="Times New Roman" w:hAnsi="Times New Roman" w:cs="Times New Roman"/>
        </w:rPr>
        <w:t>екультивация нарушенных земель</w:t>
      </w:r>
      <w:r w:rsidR="00052F8D" w:rsidRPr="00571E44">
        <w:rPr>
          <w:rFonts w:ascii="Times New Roman" w:hAnsi="Times New Roman" w:cs="Times New Roman"/>
        </w:rPr>
        <w:t xml:space="preserve">, закрытие объекта размещения отходов. </w:t>
      </w:r>
    </w:p>
    <w:p w:rsidR="00052F8D" w:rsidRPr="00571E44" w:rsidRDefault="00B854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="00052F8D" w:rsidRPr="00571E44">
        <w:rPr>
          <w:rFonts w:ascii="Times New Roman" w:hAnsi="Times New Roman" w:cs="Times New Roman"/>
          <w:b/>
        </w:rPr>
        <w:t xml:space="preserve">Предварительное место </w:t>
      </w:r>
      <w:proofErr w:type="gramStart"/>
      <w:r w:rsidR="00052F8D" w:rsidRPr="00571E44">
        <w:rPr>
          <w:rFonts w:ascii="Times New Roman" w:hAnsi="Times New Roman" w:cs="Times New Roman"/>
          <w:b/>
        </w:rPr>
        <w:t>реализации</w:t>
      </w:r>
      <w:proofErr w:type="gramEnd"/>
      <w:r w:rsidR="00052F8D" w:rsidRPr="00571E44">
        <w:rPr>
          <w:rFonts w:ascii="Times New Roman" w:hAnsi="Times New Roman" w:cs="Times New Roman"/>
          <w:b/>
        </w:rPr>
        <w:t xml:space="preserve"> планируемой (намечаемой) хозяйственной деятельности:</w:t>
      </w:r>
      <w:r w:rsidR="00052F8D" w:rsidRPr="00571E44">
        <w:rPr>
          <w:rFonts w:ascii="Times New Roman" w:hAnsi="Times New Roman" w:cs="Times New Roman"/>
        </w:rPr>
        <w:t xml:space="preserve"> Республика Саха (Якутия), МО «Нерюнгринский район», в 2,3 км на северо-запад от пе</w:t>
      </w:r>
      <w:r w:rsidR="00C90DBD">
        <w:rPr>
          <w:rFonts w:ascii="Times New Roman" w:hAnsi="Times New Roman" w:cs="Times New Roman"/>
        </w:rPr>
        <w:t>р</w:t>
      </w:r>
      <w:r w:rsidR="00052F8D" w:rsidRPr="00571E44">
        <w:rPr>
          <w:rFonts w:ascii="Times New Roman" w:hAnsi="Times New Roman" w:cs="Times New Roman"/>
        </w:rPr>
        <w:t xml:space="preserve">есечения а/м А-360 (М56) «Лена» от пересечения а/д АЯМ (315км) – </w:t>
      </w:r>
      <w:proofErr w:type="spellStart"/>
      <w:r w:rsidR="00052F8D" w:rsidRPr="00571E44">
        <w:rPr>
          <w:rFonts w:ascii="Times New Roman" w:hAnsi="Times New Roman" w:cs="Times New Roman"/>
        </w:rPr>
        <w:t>ст.Золотинка</w:t>
      </w:r>
      <w:proofErr w:type="spellEnd"/>
      <w:r w:rsidR="00052F8D" w:rsidRPr="00571E44">
        <w:rPr>
          <w:rFonts w:ascii="Times New Roman" w:hAnsi="Times New Roman" w:cs="Times New Roman"/>
        </w:rPr>
        <w:t>, участок с кадастровым номером 14:19:206003:402.</w:t>
      </w:r>
    </w:p>
    <w:p w:rsidR="003D52BB" w:rsidRPr="00571E44" w:rsidRDefault="00B854E3">
      <w:pPr>
        <w:rPr>
          <w:rFonts w:ascii="Times New Roman" w:hAnsi="Times New Roman" w:cs="Times New Roman"/>
        </w:rPr>
      </w:pPr>
      <w:r w:rsidRPr="00B854E3">
        <w:rPr>
          <w:rFonts w:ascii="Times New Roman" w:hAnsi="Times New Roman" w:cs="Times New Roman"/>
          <w:b/>
        </w:rPr>
        <w:tab/>
      </w:r>
      <w:r w:rsidR="00052F8D" w:rsidRPr="00A606C9">
        <w:rPr>
          <w:rFonts w:ascii="Times New Roman" w:hAnsi="Times New Roman" w:cs="Times New Roman"/>
          <w:b/>
        </w:rPr>
        <w:t>Планируемые сроки проведения оценки воздействия на окружающую среду:</w:t>
      </w:r>
      <w:r w:rsidR="00052F8D" w:rsidRPr="00A606C9">
        <w:rPr>
          <w:rFonts w:ascii="Times New Roman" w:hAnsi="Times New Roman" w:cs="Times New Roman"/>
        </w:rPr>
        <w:t xml:space="preserve"> </w:t>
      </w:r>
      <w:r w:rsidR="002D5061">
        <w:rPr>
          <w:rFonts w:ascii="Times New Roman" w:hAnsi="Times New Roman" w:cs="Times New Roman"/>
          <w:bCs/>
        </w:rPr>
        <w:t>с 01.03.2023 по 15</w:t>
      </w:r>
      <w:r w:rsidR="0031062A">
        <w:rPr>
          <w:rFonts w:ascii="Times New Roman" w:hAnsi="Times New Roman" w:cs="Times New Roman"/>
          <w:bCs/>
        </w:rPr>
        <w:t>.05</w:t>
      </w:r>
      <w:r w:rsidR="00CD1576" w:rsidRPr="00A606C9">
        <w:rPr>
          <w:rFonts w:ascii="Times New Roman" w:hAnsi="Times New Roman" w:cs="Times New Roman"/>
          <w:bCs/>
        </w:rPr>
        <w:t>.2023 г</w:t>
      </w:r>
      <w:r w:rsidR="00CD1576" w:rsidRPr="00A606C9">
        <w:rPr>
          <w:rFonts w:ascii="Times New Roman" w:hAnsi="Times New Roman" w:cs="Times New Roman"/>
        </w:rPr>
        <w:t>.</w:t>
      </w:r>
    </w:p>
    <w:p w:rsidR="003D52BB" w:rsidRPr="00571E44" w:rsidRDefault="003D52BB">
      <w:pPr>
        <w:rPr>
          <w:rFonts w:ascii="Times New Roman" w:hAnsi="Times New Roman" w:cs="Times New Roman"/>
        </w:rPr>
      </w:pPr>
      <w:r w:rsidRPr="00571E44">
        <w:rPr>
          <w:rFonts w:ascii="Times New Roman" w:hAnsi="Times New Roman" w:cs="Times New Roman"/>
          <w:b/>
        </w:rPr>
        <w:t>Сроки доступности объекта общественного обсуждения Проектная документация, включая материалы ОВОС:</w:t>
      </w:r>
      <w:r w:rsidRPr="00571E44">
        <w:rPr>
          <w:rFonts w:ascii="Times New Roman" w:hAnsi="Times New Roman" w:cs="Times New Roman"/>
        </w:rPr>
        <w:t xml:space="preserve"> </w:t>
      </w:r>
      <w:r w:rsidRPr="002577AB">
        <w:rPr>
          <w:rFonts w:ascii="Times New Roman" w:hAnsi="Times New Roman" w:cs="Times New Roman"/>
        </w:rPr>
        <w:t xml:space="preserve">в период общественных обсуждений – </w:t>
      </w:r>
      <w:r w:rsidRPr="002577AB">
        <w:rPr>
          <w:rFonts w:ascii="Times New Roman" w:hAnsi="Times New Roman" w:cs="Times New Roman"/>
          <w:bCs/>
        </w:rPr>
        <w:t xml:space="preserve">с </w:t>
      </w:r>
      <w:r w:rsidR="00D15A02" w:rsidRPr="00D15A02">
        <w:rPr>
          <w:rFonts w:ascii="Times New Roman" w:hAnsi="Times New Roman" w:cs="Times New Roman"/>
          <w:bCs/>
        </w:rPr>
        <w:t>20</w:t>
      </w:r>
      <w:r w:rsidR="002577AB" w:rsidRPr="00D15A02">
        <w:rPr>
          <w:rFonts w:ascii="Times New Roman" w:hAnsi="Times New Roman" w:cs="Times New Roman"/>
          <w:bCs/>
        </w:rPr>
        <w:t>.03</w:t>
      </w:r>
      <w:r w:rsidR="0031062A" w:rsidRPr="00D15A02">
        <w:rPr>
          <w:rFonts w:ascii="Times New Roman" w:hAnsi="Times New Roman" w:cs="Times New Roman"/>
          <w:bCs/>
        </w:rPr>
        <w:t>.2024</w:t>
      </w:r>
      <w:r w:rsidRPr="00D15A02">
        <w:rPr>
          <w:rFonts w:ascii="Times New Roman" w:hAnsi="Times New Roman" w:cs="Times New Roman"/>
          <w:bCs/>
        </w:rPr>
        <w:t xml:space="preserve"> по </w:t>
      </w:r>
      <w:r w:rsidR="00A77CE9" w:rsidRPr="00D15A02">
        <w:rPr>
          <w:rFonts w:ascii="Times New Roman" w:hAnsi="Times New Roman" w:cs="Times New Roman"/>
          <w:bCs/>
        </w:rPr>
        <w:t>21</w:t>
      </w:r>
      <w:r w:rsidR="0031062A" w:rsidRPr="00D15A02">
        <w:rPr>
          <w:rFonts w:ascii="Times New Roman" w:hAnsi="Times New Roman" w:cs="Times New Roman"/>
          <w:bCs/>
        </w:rPr>
        <w:t>.04.2024</w:t>
      </w:r>
      <w:r w:rsidR="006C551F" w:rsidRPr="002577AB">
        <w:rPr>
          <w:rFonts w:ascii="Times New Roman" w:hAnsi="Times New Roman" w:cs="Times New Roman"/>
          <w:bCs/>
        </w:rPr>
        <w:t xml:space="preserve"> </w:t>
      </w:r>
      <w:r w:rsidRPr="002577AB">
        <w:rPr>
          <w:rFonts w:ascii="Times New Roman" w:hAnsi="Times New Roman" w:cs="Times New Roman"/>
          <w:bCs/>
        </w:rPr>
        <w:t>г., в соответствии с п. 7.9.5.2. Приказа Минприроды</w:t>
      </w:r>
      <w:r w:rsidR="00571E44" w:rsidRPr="002577AB">
        <w:rPr>
          <w:rFonts w:ascii="Times New Roman" w:hAnsi="Times New Roman" w:cs="Times New Roman"/>
          <w:bCs/>
        </w:rPr>
        <w:t xml:space="preserve"> России от 01.12.2020 г. № 999.</w:t>
      </w:r>
    </w:p>
    <w:p w:rsidR="00291A56" w:rsidRPr="00571E44" w:rsidRDefault="00B854E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291A56" w:rsidRPr="00571E44">
        <w:rPr>
          <w:rFonts w:ascii="Times New Roman" w:hAnsi="Times New Roman" w:cs="Times New Roman"/>
          <w:b/>
        </w:rPr>
        <w:t>Место доступности объекта общественного обсуждения Проектная документация, включая материалы ОВОС:</w:t>
      </w:r>
    </w:p>
    <w:p w:rsidR="00D01D9E" w:rsidRDefault="00D01D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на официальном сайте ООО «</w:t>
      </w:r>
      <w:proofErr w:type="spellStart"/>
      <w:r>
        <w:rPr>
          <w:rFonts w:ascii="Times New Roman" w:hAnsi="Times New Roman" w:cs="Times New Roman"/>
        </w:rPr>
        <w:t>Экомашгрупп</w:t>
      </w:r>
      <w:proofErr w:type="spellEnd"/>
      <w:r>
        <w:rPr>
          <w:rFonts w:ascii="Times New Roman" w:hAnsi="Times New Roman" w:cs="Times New Roman"/>
        </w:rPr>
        <w:t xml:space="preserve">»: </w:t>
      </w:r>
      <w:hyperlink r:id="rId7" w:history="1">
        <w:r w:rsidRPr="00D01D9E">
          <w:rPr>
            <w:rStyle w:val="a3"/>
            <w:rFonts w:ascii="Times New Roman" w:hAnsi="Times New Roman" w:cs="Times New Roman"/>
            <w:lang w:val="en-US"/>
          </w:rPr>
          <w:t>https</w:t>
        </w:r>
        <w:r w:rsidRPr="00D01D9E">
          <w:rPr>
            <w:rStyle w:val="a3"/>
            <w:rFonts w:ascii="Times New Roman" w:hAnsi="Times New Roman" w:cs="Times New Roman"/>
          </w:rPr>
          <w:t>://</w:t>
        </w:r>
        <w:proofErr w:type="spellStart"/>
        <w:r w:rsidRPr="00D01D9E">
          <w:rPr>
            <w:rStyle w:val="a3"/>
            <w:rFonts w:ascii="Times New Roman" w:hAnsi="Times New Roman" w:cs="Times New Roman"/>
            <w:lang w:val="en-US"/>
          </w:rPr>
          <w:t>ecomg</w:t>
        </w:r>
        <w:proofErr w:type="spellEnd"/>
        <w:r w:rsidRPr="00D01D9E">
          <w:rPr>
            <w:rStyle w:val="a3"/>
            <w:rFonts w:ascii="Times New Roman" w:hAnsi="Times New Roman" w:cs="Times New Roman"/>
          </w:rPr>
          <w:t>.</w:t>
        </w:r>
        <w:proofErr w:type="spellStart"/>
        <w:r w:rsidRPr="00D01D9E">
          <w:rPr>
            <w:rStyle w:val="a3"/>
            <w:rFonts w:ascii="Times New Roman" w:hAnsi="Times New Roman" w:cs="Times New Roman"/>
            <w:lang w:val="en-US"/>
          </w:rPr>
          <w:t>ru</w:t>
        </w:r>
        <w:proofErr w:type="spellEnd"/>
      </w:hyperlink>
      <w:r w:rsidRPr="00D01D9E">
        <w:rPr>
          <w:rFonts w:ascii="Times New Roman" w:hAnsi="Times New Roman" w:cs="Times New Roman"/>
        </w:rPr>
        <w:t>;</w:t>
      </w:r>
    </w:p>
    <w:p w:rsidR="00D13910" w:rsidRPr="00D01D9E" w:rsidRDefault="00D139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на официальном сайте МУП «П</w:t>
      </w:r>
      <w:r w:rsidR="00A44F5E">
        <w:rPr>
          <w:rFonts w:ascii="Times New Roman" w:hAnsi="Times New Roman" w:cs="Times New Roman"/>
        </w:rPr>
        <w:t>ереработчик</w:t>
      </w:r>
      <w:r>
        <w:rPr>
          <w:rFonts w:ascii="Times New Roman" w:hAnsi="Times New Roman" w:cs="Times New Roman"/>
        </w:rPr>
        <w:t>»</w:t>
      </w:r>
      <w:r w:rsidR="00A44F5E">
        <w:rPr>
          <w:rFonts w:ascii="Times New Roman" w:hAnsi="Times New Roman" w:cs="Times New Roman"/>
        </w:rPr>
        <w:t xml:space="preserve">: </w:t>
      </w:r>
      <w:r w:rsidR="00A44F5E" w:rsidRPr="00A44F5E">
        <w:rPr>
          <w:rFonts w:ascii="Times New Roman" w:hAnsi="Times New Roman" w:cs="Times New Roman"/>
          <w:color w:val="2E74B5" w:themeColor="accent1" w:themeShade="BF"/>
          <w:u w:val="single"/>
        </w:rPr>
        <w:t>pererabotchik14.ru</w:t>
      </w:r>
      <w:r w:rsidR="00A44F5E">
        <w:rPr>
          <w:rFonts w:ascii="Times New Roman" w:hAnsi="Times New Roman" w:cs="Times New Roman"/>
          <w:color w:val="2E74B5" w:themeColor="accent1" w:themeShade="BF"/>
          <w:u w:val="single"/>
        </w:rPr>
        <w:t>;</w:t>
      </w:r>
    </w:p>
    <w:p w:rsidR="00D01D9E" w:rsidRDefault="00D01D9E">
      <w:pPr>
        <w:rPr>
          <w:rStyle w:val="a3"/>
          <w:rFonts w:ascii="Times New Roman" w:hAnsi="Times New Roman" w:cs="Times New Roman"/>
          <w:color w:val="auto"/>
          <w:u w:val="none"/>
        </w:rPr>
      </w:pPr>
      <w:r w:rsidRPr="00D01D9E">
        <w:rPr>
          <w:rStyle w:val="a3"/>
          <w:rFonts w:ascii="Times New Roman" w:hAnsi="Times New Roman" w:cs="Times New Roman"/>
          <w:color w:val="auto"/>
          <w:u w:val="none"/>
        </w:rPr>
        <w:t xml:space="preserve">- на </w:t>
      </w:r>
      <w:r>
        <w:rPr>
          <w:rStyle w:val="a3"/>
          <w:rFonts w:ascii="Times New Roman" w:hAnsi="Times New Roman" w:cs="Times New Roman"/>
          <w:color w:val="auto"/>
          <w:u w:val="none"/>
        </w:rPr>
        <w:t>сайте сельского поселения «</w:t>
      </w:r>
      <w:proofErr w:type="spellStart"/>
      <w:r>
        <w:rPr>
          <w:rStyle w:val="a3"/>
          <w:rFonts w:ascii="Times New Roman" w:hAnsi="Times New Roman" w:cs="Times New Roman"/>
          <w:color w:val="auto"/>
          <w:u w:val="none"/>
        </w:rPr>
        <w:t>Иенгринский</w:t>
      </w:r>
      <w:proofErr w:type="spellEnd"/>
      <w:r>
        <w:rPr>
          <w:rStyle w:val="a3"/>
          <w:rFonts w:ascii="Times New Roman" w:hAnsi="Times New Roman" w:cs="Times New Roman"/>
          <w:color w:val="auto"/>
          <w:u w:val="none"/>
        </w:rPr>
        <w:t xml:space="preserve"> эвенкийский национальный наслег»: </w:t>
      </w:r>
      <w:hyperlink r:id="rId8" w:history="1">
        <w:r w:rsidR="00A606C9" w:rsidRPr="003641E8">
          <w:rPr>
            <w:rStyle w:val="a3"/>
            <w:rFonts w:ascii="Times New Roman" w:hAnsi="Times New Roman" w:cs="Times New Roman"/>
            <w:lang w:val="en-US"/>
          </w:rPr>
          <w:t>https</w:t>
        </w:r>
        <w:r w:rsidR="00A606C9" w:rsidRPr="003641E8">
          <w:rPr>
            <w:rStyle w:val="a3"/>
            <w:rFonts w:ascii="Times New Roman" w:hAnsi="Times New Roman" w:cs="Times New Roman"/>
          </w:rPr>
          <w:t>://</w:t>
        </w:r>
        <w:proofErr w:type="spellStart"/>
        <w:r w:rsidR="00A606C9" w:rsidRPr="003641E8">
          <w:rPr>
            <w:rStyle w:val="a3"/>
            <w:rFonts w:ascii="Times New Roman" w:hAnsi="Times New Roman" w:cs="Times New Roman"/>
            <w:lang w:val="en-US"/>
          </w:rPr>
          <w:t>iengra</w:t>
        </w:r>
        <w:proofErr w:type="spellEnd"/>
        <w:r w:rsidR="00A606C9" w:rsidRPr="003641E8">
          <w:rPr>
            <w:rStyle w:val="a3"/>
            <w:rFonts w:ascii="Times New Roman" w:hAnsi="Times New Roman" w:cs="Times New Roman"/>
          </w:rPr>
          <w:t>.</w:t>
        </w:r>
        <w:proofErr w:type="spellStart"/>
        <w:r w:rsidR="00A606C9" w:rsidRPr="003641E8">
          <w:rPr>
            <w:rStyle w:val="a3"/>
            <w:rFonts w:ascii="Times New Roman" w:hAnsi="Times New Roman" w:cs="Times New Roman"/>
            <w:lang w:val="en-US"/>
          </w:rPr>
          <w:t>sakha</w:t>
        </w:r>
        <w:proofErr w:type="spellEnd"/>
        <w:r w:rsidR="00A606C9" w:rsidRPr="003641E8">
          <w:rPr>
            <w:rStyle w:val="a3"/>
            <w:rFonts w:ascii="Times New Roman" w:hAnsi="Times New Roman" w:cs="Times New Roman"/>
          </w:rPr>
          <w:t>.</w:t>
        </w:r>
        <w:proofErr w:type="spellStart"/>
        <w:r w:rsidR="00A606C9" w:rsidRPr="003641E8">
          <w:rPr>
            <w:rStyle w:val="a3"/>
            <w:rFonts w:ascii="Times New Roman" w:hAnsi="Times New Roman" w:cs="Times New Roman"/>
            <w:lang w:val="en-US"/>
          </w:rPr>
          <w:t>gov</w:t>
        </w:r>
        <w:proofErr w:type="spellEnd"/>
        <w:r w:rsidR="00A606C9" w:rsidRPr="003641E8">
          <w:rPr>
            <w:rStyle w:val="a3"/>
            <w:rFonts w:ascii="Times New Roman" w:hAnsi="Times New Roman" w:cs="Times New Roman"/>
          </w:rPr>
          <w:t>.</w:t>
        </w:r>
        <w:proofErr w:type="spellStart"/>
        <w:r w:rsidR="00A606C9" w:rsidRPr="003641E8">
          <w:rPr>
            <w:rStyle w:val="a3"/>
            <w:rFonts w:ascii="Times New Roman" w:hAnsi="Times New Roman" w:cs="Times New Roman"/>
            <w:lang w:val="en-US"/>
          </w:rPr>
          <w:t>ru</w:t>
        </w:r>
        <w:proofErr w:type="spellEnd"/>
      </w:hyperlink>
      <w:r>
        <w:rPr>
          <w:rStyle w:val="a3"/>
          <w:rFonts w:ascii="Times New Roman" w:hAnsi="Times New Roman" w:cs="Times New Roman"/>
          <w:color w:val="auto"/>
          <w:u w:val="none"/>
        </w:rPr>
        <w:t>;</w:t>
      </w:r>
    </w:p>
    <w:p w:rsidR="00A606C9" w:rsidRDefault="00A606C9">
      <w:pPr>
        <w:rPr>
          <w:rStyle w:val="a3"/>
          <w:rFonts w:ascii="Times New Roman" w:hAnsi="Times New Roman" w:cs="Times New Roman"/>
          <w:color w:val="auto"/>
          <w:u w:val="none"/>
        </w:rPr>
      </w:pPr>
      <w:r w:rsidRPr="0086365D">
        <w:rPr>
          <w:rFonts w:ascii="Times New Roman" w:hAnsi="Times New Roman" w:cs="Times New Roman"/>
          <w:bCs/>
          <w:sz w:val="24"/>
          <w:szCs w:val="24"/>
        </w:rPr>
        <w:t xml:space="preserve">- на сайте МО «Поселок Золотинка», </w:t>
      </w:r>
      <w:hyperlink r:id="rId9" w:history="1">
        <w:r w:rsidRPr="0086365D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https://zolotinka.sakha.gov.ru/</w:t>
        </w:r>
      </w:hyperlink>
    </w:p>
    <w:p w:rsidR="00D01D9E" w:rsidRDefault="00D01D9E">
      <w:pPr>
        <w:rPr>
          <w:rStyle w:val="a3"/>
          <w:rFonts w:ascii="Times New Roman" w:hAnsi="Times New Roman" w:cs="Times New Roman"/>
          <w:color w:val="auto"/>
          <w:u w:val="none"/>
        </w:rPr>
      </w:pPr>
      <w:r w:rsidRPr="00D01D9E">
        <w:rPr>
          <w:rStyle w:val="a3"/>
          <w:rFonts w:ascii="Times New Roman" w:hAnsi="Times New Roman" w:cs="Times New Roman"/>
          <w:color w:val="auto"/>
          <w:u w:val="none"/>
        </w:rPr>
        <w:t xml:space="preserve">- </w:t>
      </w:r>
      <w:r>
        <w:rPr>
          <w:rStyle w:val="a3"/>
          <w:rFonts w:ascii="Times New Roman" w:hAnsi="Times New Roman" w:cs="Times New Roman"/>
          <w:color w:val="auto"/>
          <w:u w:val="none"/>
        </w:rPr>
        <w:t>на сайте Федеральной службы по надзору в сфере природопользования (Росприроднадзор);</w:t>
      </w:r>
    </w:p>
    <w:p w:rsidR="00D01D9E" w:rsidRDefault="00D01D9E">
      <w:pPr>
        <w:rPr>
          <w:rStyle w:val="a3"/>
          <w:rFonts w:ascii="Times New Roman" w:hAnsi="Times New Roman" w:cs="Times New Roman"/>
          <w:color w:val="auto"/>
          <w:u w:val="none"/>
        </w:rPr>
      </w:pPr>
      <w:r>
        <w:rPr>
          <w:rStyle w:val="a3"/>
          <w:rFonts w:ascii="Times New Roman" w:hAnsi="Times New Roman" w:cs="Times New Roman"/>
          <w:color w:val="auto"/>
          <w:u w:val="none"/>
        </w:rPr>
        <w:lastRenderedPageBreak/>
        <w:t xml:space="preserve">- на сайте Министерства экологии, природопользования и лесного хозяйства </w:t>
      </w:r>
      <w:r w:rsidR="00257BBB">
        <w:rPr>
          <w:rStyle w:val="a3"/>
          <w:rFonts w:ascii="Times New Roman" w:hAnsi="Times New Roman" w:cs="Times New Roman"/>
          <w:color w:val="auto"/>
          <w:u w:val="none"/>
        </w:rPr>
        <w:t>Республики Саха (Якутия)</w:t>
      </w:r>
    </w:p>
    <w:p w:rsidR="00CB4372" w:rsidRPr="00A606C9" w:rsidRDefault="00257BBB">
      <w:pPr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  <w:color w:val="auto"/>
          <w:u w:val="none"/>
        </w:rPr>
        <w:t>- на сайте Администрации муниципального образования «Нерюнгринский район»;</w:t>
      </w:r>
    </w:p>
    <w:p w:rsidR="00CB4372" w:rsidRPr="00571E44" w:rsidRDefault="00B854E3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="00CB4372" w:rsidRPr="00571E44">
        <w:rPr>
          <w:rFonts w:ascii="Times New Roman" w:hAnsi="Times New Roman" w:cs="Times New Roman"/>
          <w:b/>
          <w:bCs/>
        </w:rPr>
        <w:t>Срок проведения</w:t>
      </w:r>
      <w:r w:rsidR="00CB4372" w:rsidRPr="00571E44">
        <w:rPr>
          <w:rFonts w:ascii="Times New Roman" w:hAnsi="Times New Roman" w:cs="Times New Roman"/>
          <w:bCs/>
        </w:rPr>
        <w:t xml:space="preserve"> общественных обсуждений Проектной документации, включая материалы ОВОС: в период с </w:t>
      </w:r>
      <w:r w:rsidR="00D15A02">
        <w:rPr>
          <w:rFonts w:ascii="Times New Roman" w:hAnsi="Times New Roman" w:cs="Times New Roman"/>
          <w:bCs/>
        </w:rPr>
        <w:t>20</w:t>
      </w:r>
      <w:r w:rsidR="009A07DA" w:rsidRPr="00A606C9">
        <w:rPr>
          <w:rFonts w:ascii="Times New Roman" w:hAnsi="Times New Roman" w:cs="Times New Roman"/>
          <w:bCs/>
        </w:rPr>
        <w:t xml:space="preserve"> </w:t>
      </w:r>
      <w:r w:rsidR="002577AB">
        <w:rPr>
          <w:rFonts w:ascii="Times New Roman" w:hAnsi="Times New Roman" w:cs="Times New Roman"/>
          <w:bCs/>
        </w:rPr>
        <w:t>Марта</w:t>
      </w:r>
      <w:r w:rsidR="00CB4372" w:rsidRPr="00A606C9">
        <w:rPr>
          <w:rFonts w:ascii="Times New Roman" w:hAnsi="Times New Roman" w:cs="Times New Roman"/>
          <w:bCs/>
        </w:rPr>
        <w:t xml:space="preserve"> по </w:t>
      </w:r>
      <w:r w:rsidR="00A77CE9" w:rsidRPr="00A606C9">
        <w:rPr>
          <w:rFonts w:ascii="Times New Roman" w:hAnsi="Times New Roman" w:cs="Times New Roman"/>
          <w:bCs/>
        </w:rPr>
        <w:t>21</w:t>
      </w:r>
      <w:r w:rsidR="0031062A">
        <w:rPr>
          <w:rFonts w:ascii="Times New Roman" w:hAnsi="Times New Roman" w:cs="Times New Roman"/>
          <w:bCs/>
        </w:rPr>
        <w:t xml:space="preserve"> апреля</w:t>
      </w:r>
      <w:r w:rsidR="00CB4372" w:rsidRPr="00A606C9">
        <w:rPr>
          <w:rFonts w:ascii="Times New Roman" w:hAnsi="Times New Roman" w:cs="Times New Roman"/>
          <w:bCs/>
        </w:rPr>
        <w:t xml:space="preserve"> 2023</w:t>
      </w:r>
      <w:r w:rsidR="007169EF" w:rsidRPr="00A606C9">
        <w:rPr>
          <w:rFonts w:ascii="Times New Roman" w:hAnsi="Times New Roman" w:cs="Times New Roman"/>
          <w:bCs/>
        </w:rPr>
        <w:t xml:space="preserve"> </w:t>
      </w:r>
      <w:r w:rsidR="00CB4372" w:rsidRPr="00A606C9">
        <w:rPr>
          <w:rFonts w:ascii="Times New Roman" w:hAnsi="Times New Roman" w:cs="Times New Roman"/>
          <w:bCs/>
        </w:rPr>
        <w:t>г.,</w:t>
      </w:r>
    </w:p>
    <w:p w:rsidR="00291A56" w:rsidRPr="00571E44" w:rsidRDefault="00B854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="00291A56" w:rsidRPr="00571E44">
        <w:rPr>
          <w:rFonts w:ascii="Times New Roman" w:hAnsi="Times New Roman" w:cs="Times New Roman"/>
          <w:b/>
        </w:rPr>
        <w:t xml:space="preserve">Форма проведения </w:t>
      </w:r>
      <w:r w:rsidR="00291A56" w:rsidRPr="00571E44">
        <w:rPr>
          <w:rFonts w:ascii="Times New Roman" w:hAnsi="Times New Roman" w:cs="Times New Roman"/>
        </w:rPr>
        <w:t>общественных обсуждений Проектной документации, включая материалы ОВОС</w:t>
      </w:r>
      <w:r w:rsidR="00291A56" w:rsidRPr="00571E44">
        <w:rPr>
          <w:rFonts w:ascii="Times New Roman" w:hAnsi="Times New Roman" w:cs="Times New Roman"/>
          <w:b/>
        </w:rPr>
        <w:t>:</w:t>
      </w:r>
      <w:r w:rsidR="00291A56" w:rsidRPr="00571E44">
        <w:rPr>
          <w:rFonts w:ascii="Times New Roman" w:hAnsi="Times New Roman" w:cs="Times New Roman"/>
        </w:rPr>
        <w:t xml:space="preserve"> </w:t>
      </w:r>
      <w:r w:rsidR="008D7DC3" w:rsidRPr="00571E44">
        <w:rPr>
          <w:rFonts w:ascii="Times New Roman" w:hAnsi="Times New Roman" w:cs="Times New Roman"/>
        </w:rPr>
        <w:t xml:space="preserve">Общественные слушания будут проводиться с использованием средств дистанционного взаимодействия </w:t>
      </w:r>
      <w:r w:rsidR="00EA7670" w:rsidRPr="00571E44">
        <w:rPr>
          <w:rFonts w:ascii="Times New Roman" w:hAnsi="Times New Roman" w:cs="Times New Roman"/>
        </w:rPr>
        <w:t>в режиме конференцсвязи.</w:t>
      </w:r>
    </w:p>
    <w:p w:rsidR="00CB4372" w:rsidRPr="00571E44" w:rsidRDefault="00B854E3" w:rsidP="008D7D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="00CB4372" w:rsidRPr="00571E44">
        <w:rPr>
          <w:rFonts w:ascii="Times New Roman" w:hAnsi="Times New Roman" w:cs="Times New Roman"/>
          <w:b/>
        </w:rPr>
        <w:t>Дата и время проведения общественных слушаний</w:t>
      </w:r>
      <w:r w:rsidR="00CB4372" w:rsidRPr="00571E44">
        <w:rPr>
          <w:rFonts w:ascii="Times New Roman" w:hAnsi="Times New Roman" w:cs="Times New Roman"/>
        </w:rPr>
        <w:t xml:space="preserve">: </w:t>
      </w:r>
      <w:r w:rsidR="002577AB" w:rsidRPr="00D15A02">
        <w:rPr>
          <w:rFonts w:ascii="Times New Roman" w:hAnsi="Times New Roman" w:cs="Times New Roman"/>
        </w:rPr>
        <w:t>11 апреля 2024</w:t>
      </w:r>
      <w:r w:rsidR="00CB4372" w:rsidRPr="00D15A02">
        <w:rPr>
          <w:rFonts w:ascii="Times New Roman" w:hAnsi="Times New Roman" w:cs="Times New Roman"/>
        </w:rPr>
        <w:t>г</w:t>
      </w:r>
      <w:r w:rsidR="00CB4372" w:rsidRPr="00D15A02">
        <w:rPr>
          <w:rFonts w:ascii="Times New Roman" w:hAnsi="Times New Roman" w:cs="Times New Roman"/>
          <w:b/>
        </w:rPr>
        <w:t xml:space="preserve">. </w:t>
      </w:r>
      <w:r w:rsidR="00D4615F" w:rsidRPr="00D15A02">
        <w:rPr>
          <w:rFonts w:ascii="Times New Roman" w:hAnsi="Times New Roman" w:cs="Times New Roman"/>
        </w:rPr>
        <w:t>в 09:00 по МСК</w:t>
      </w:r>
      <w:r w:rsidR="009A07DA" w:rsidRPr="00D15A02">
        <w:rPr>
          <w:rFonts w:ascii="Times New Roman" w:hAnsi="Times New Roman" w:cs="Times New Roman"/>
          <w:b/>
        </w:rPr>
        <w:t xml:space="preserve"> (15:00 местное время)</w:t>
      </w:r>
      <w:r w:rsidR="00CB4372" w:rsidRPr="00D15A02">
        <w:rPr>
          <w:rFonts w:ascii="Times New Roman" w:hAnsi="Times New Roman" w:cs="Times New Roman"/>
        </w:rPr>
        <w:t>.</w:t>
      </w:r>
    </w:p>
    <w:p w:rsidR="00CB4372" w:rsidRPr="00571E44" w:rsidRDefault="00B854E3" w:rsidP="008D7DC3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ab/>
      </w:r>
      <w:r w:rsidR="00CB4372" w:rsidRPr="00D15A02">
        <w:rPr>
          <w:rFonts w:ascii="Times New Roman" w:hAnsi="Times New Roman" w:cs="Times New Roman"/>
          <w:b/>
        </w:rPr>
        <w:t>Место проведения общественных слушаний</w:t>
      </w:r>
      <w:r w:rsidR="00CB4372" w:rsidRPr="00D15A02">
        <w:rPr>
          <w:rFonts w:ascii="Times New Roman" w:hAnsi="Times New Roman" w:cs="Times New Roman"/>
        </w:rPr>
        <w:t xml:space="preserve">: </w:t>
      </w:r>
      <w:r w:rsidR="00927ED3" w:rsidRPr="00D15A02">
        <w:rPr>
          <w:rFonts w:ascii="Times New Roman" w:hAnsi="Times New Roman" w:cs="Times New Roman"/>
        </w:rPr>
        <w:t xml:space="preserve">Республика Саха (Якутия), г. Нерюнгри, </w:t>
      </w:r>
      <w:r w:rsidR="00CB4372" w:rsidRPr="00D15A02">
        <w:rPr>
          <w:rFonts w:ascii="Times New Roman" w:hAnsi="Times New Roman" w:cs="Times New Roman"/>
          <w:bCs/>
        </w:rPr>
        <w:t xml:space="preserve">пр. Дружбы народов, </w:t>
      </w:r>
      <w:r w:rsidR="00927ED3" w:rsidRPr="00D15A02">
        <w:rPr>
          <w:rFonts w:ascii="Times New Roman" w:hAnsi="Times New Roman" w:cs="Times New Roman"/>
          <w:bCs/>
        </w:rPr>
        <w:t xml:space="preserve">д. </w:t>
      </w:r>
      <w:r w:rsidR="00CB4372" w:rsidRPr="00D15A02">
        <w:rPr>
          <w:rFonts w:ascii="Times New Roman" w:hAnsi="Times New Roman" w:cs="Times New Roman"/>
          <w:bCs/>
        </w:rPr>
        <w:t>21</w:t>
      </w:r>
      <w:r w:rsidR="00D74CC5" w:rsidRPr="00D15A02">
        <w:rPr>
          <w:rFonts w:ascii="Times New Roman" w:hAnsi="Times New Roman" w:cs="Times New Roman"/>
          <w:bCs/>
        </w:rPr>
        <w:t>, 2 этаж, большой зал.</w:t>
      </w:r>
    </w:p>
    <w:p w:rsidR="0031062A" w:rsidRPr="0031062A" w:rsidRDefault="00B854E3" w:rsidP="0031062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="0031062A" w:rsidRPr="0031062A">
        <w:rPr>
          <w:rFonts w:ascii="Times New Roman" w:hAnsi="Times New Roman" w:cs="Times New Roman"/>
          <w:b/>
          <w:bCs/>
        </w:rPr>
        <w:t xml:space="preserve">Форма и срок представления замечаний и предложений по объекту общественного обсуждения: </w:t>
      </w:r>
    </w:p>
    <w:p w:rsidR="0031062A" w:rsidRPr="0031062A" w:rsidRDefault="0031062A" w:rsidP="0031062A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 w:rsidRPr="0031062A">
        <w:rPr>
          <w:rFonts w:ascii="Times New Roman" w:hAnsi="Times New Roman" w:cs="Times New Roman"/>
          <w:bCs/>
        </w:rPr>
        <w:t xml:space="preserve">В период общественных обсуждений – с </w:t>
      </w:r>
      <w:r w:rsidR="00D15A02" w:rsidRPr="00D15A02">
        <w:rPr>
          <w:rFonts w:ascii="Times New Roman" w:hAnsi="Times New Roman" w:cs="Times New Roman"/>
          <w:bCs/>
        </w:rPr>
        <w:t>20</w:t>
      </w:r>
      <w:r w:rsidRPr="00D15A02">
        <w:rPr>
          <w:rFonts w:ascii="Times New Roman" w:hAnsi="Times New Roman" w:cs="Times New Roman"/>
          <w:bCs/>
        </w:rPr>
        <w:t xml:space="preserve"> марта по 21 апреля 2024</w:t>
      </w:r>
      <w:r w:rsidRPr="0031062A">
        <w:rPr>
          <w:rFonts w:ascii="Times New Roman" w:hAnsi="Times New Roman" w:cs="Times New Roman"/>
          <w:bCs/>
        </w:rPr>
        <w:t xml:space="preserve"> г., </w:t>
      </w:r>
      <w:bookmarkStart w:id="0" w:name="_Hlk90560464"/>
      <w:r w:rsidRPr="0031062A">
        <w:rPr>
          <w:rFonts w:ascii="Times New Roman" w:hAnsi="Times New Roman" w:cs="Times New Roman"/>
          <w:bCs/>
        </w:rPr>
        <w:t xml:space="preserve">а также в течение 10 дней после окончания срока общественных обсуждений - с </w:t>
      </w:r>
      <w:r w:rsidRPr="00D15A02">
        <w:rPr>
          <w:rFonts w:ascii="Times New Roman" w:hAnsi="Times New Roman" w:cs="Times New Roman"/>
          <w:bCs/>
        </w:rPr>
        <w:t>22 апреля по 2 мая 2024</w:t>
      </w:r>
      <w:r w:rsidRPr="0031062A">
        <w:rPr>
          <w:rFonts w:ascii="Times New Roman" w:hAnsi="Times New Roman" w:cs="Times New Roman"/>
          <w:bCs/>
        </w:rPr>
        <w:t xml:space="preserve"> г., </w:t>
      </w:r>
      <w:bookmarkEnd w:id="0"/>
      <w:r w:rsidRPr="0031062A">
        <w:rPr>
          <w:rFonts w:ascii="Times New Roman" w:hAnsi="Times New Roman" w:cs="Times New Roman"/>
          <w:bCs/>
        </w:rPr>
        <w:t>заинтересованные лица могут представлять свои предложения и замечания в письменном виде:</w:t>
      </w:r>
    </w:p>
    <w:p w:rsidR="007F73E6" w:rsidRPr="00571E44" w:rsidRDefault="0031062A" w:rsidP="008D7DC3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 w:rsidR="007F73E6" w:rsidRPr="00571E44">
        <w:rPr>
          <w:rFonts w:ascii="Times New Roman" w:hAnsi="Times New Roman" w:cs="Times New Roman"/>
          <w:bCs/>
        </w:rPr>
        <w:t xml:space="preserve">-путем регистрации в Журнале учета замечаний и предложений </w:t>
      </w:r>
      <w:r w:rsidR="007F73E6" w:rsidRPr="00571E44">
        <w:rPr>
          <w:rFonts w:ascii="Times New Roman" w:hAnsi="Times New Roman" w:cs="Times New Roman"/>
        </w:rPr>
        <w:t xml:space="preserve">в </w:t>
      </w:r>
      <w:proofErr w:type="spellStart"/>
      <w:r w:rsidR="007F73E6" w:rsidRPr="00571E44">
        <w:rPr>
          <w:rFonts w:ascii="Times New Roman" w:hAnsi="Times New Roman" w:cs="Times New Roman"/>
        </w:rPr>
        <w:t>Нерюнгри</w:t>
      </w:r>
      <w:r w:rsidR="005F724D">
        <w:rPr>
          <w:rFonts w:ascii="Times New Roman" w:hAnsi="Times New Roman" w:cs="Times New Roman"/>
        </w:rPr>
        <w:t>н</w:t>
      </w:r>
      <w:r w:rsidR="007F73E6" w:rsidRPr="00571E44">
        <w:rPr>
          <w:rFonts w:ascii="Times New Roman" w:hAnsi="Times New Roman" w:cs="Times New Roman"/>
        </w:rPr>
        <w:t>ской</w:t>
      </w:r>
      <w:proofErr w:type="spellEnd"/>
      <w:r w:rsidR="007F73E6" w:rsidRPr="00571E4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7F73E6" w:rsidRPr="00571E44">
        <w:rPr>
          <w:rFonts w:ascii="Times New Roman" w:hAnsi="Times New Roman" w:cs="Times New Roman"/>
        </w:rPr>
        <w:t xml:space="preserve">районной администрации, по адресу: </w:t>
      </w:r>
      <w:r w:rsidR="007F73E6" w:rsidRPr="00571E44">
        <w:rPr>
          <w:rFonts w:ascii="Times New Roman" w:hAnsi="Times New Roman" w:cs="Times New Roman"/>
          <w:bCs/>
        </w:rPr>
        <w:t xml:space="preserve">г. Нерюнгри, пр. Дружбы народов, 21, </w:t>
      </w:r>
      <w:proofErr w:type="spellStart"/>
      <w:r w:rsidR="007F73E6" w:rsidRPr="00571E44">
        <w:rPr>
          <w:rFonts w:ascii="Times New Roman" w:hAnsi="Times New Roman" w:cs="Times New Roman"/>
          <w:bCs/>
        </w:rPr>
        <w:t>каб</w:t>
      </w:r>
      <w:proofErr w:type="spellEnd"/>
      <w:r w:rsidR="007F73E6" w:rsidRPr="00571E44">
        <w:rPr>
          <w:rFonts w:ascii="Times New Roman" w:hAnsi="Times New Roman" w:cs="Times New Roman"/>
          <w:bCs/>
        </w:rPr>
        <w:t>.</w:t>
      </w:r>
      <w:r w:rsidR="00A77CE9" w:rsidRPr="00571E44">
        <w:rPr>
          <w:rFonts w:ascii="Times New Roman" w:hAnsi="Times New Roman" w:cs="Times New Roman"/>
          <w:bCs/>
        </w:rPr>
        <w:t xml:space="preserve"> 402</w:t>
      </w:r>
      <w:r w:rsidR="007F73E6" w:rsidRPr="00571E44">
        <w:rPr>
          <w:rFonts w:ascii="Times New Roman" w:hAnsi="Times New Roman" w:cs="Times New Roman"/>
          <w:bCs/>
        </w:rPr>
        <w:t xml:space="preserve"> с </w:t>
      </w:r>
      <w:r>
        <w:rPr>
          <w:rFonts w:ascii="Times New Roman" w:hAnsi="Times New Roman" w:cs="Times New Roman"/>
          <w:bCs/>
        </w:rPr>
        <w:tab/>
      </w:r>
      <w:r w:rsidR="007F73E6" w:rsidRPr="00571E44">
        <w:rPr>
          <w:rFonts w:ascii="Times New Roman" w:hAnsi="Times New Roman" w:cs="Times New Roman"/>
          <w:bCs/>
        </w:rPr>
        <w:t xml:space="preserve">понедельника по пятницу </w:t>
      </w:r>
      <w:r w:rsidR="00A77CE9" w:rsidRPr="00571E44">
        <w:rPr>
          <w:rFonts w:ascii="Times New Roman" w:hAnsi="Times New Roman" w:cs="Times New Roman"/>
          <w:bCs/>
        </w:rPr>
        <w:t>с 09:00 до 17:00</w:t>
      </w:r>
      <w:r w:rsidR="007F73E6" w:rsidRPr="00571E44">
        <w:rPr>
          <w:rFonts w:ascii="Times New Roman" w:hAnsi="Times New Roman" w:cs="Times New Roman"/>
          <w:bCs/>
        </w:rPr>
        <w:t xml:space="preserve">, обеденный перерыв с </w:t>
      </w:r>
      <w:r w:rsidR="00A77CE9" w:rsidRPr="00571E44">
        <w:rPr>
          <w:rFonts w:ascii="Times New Roman" w:hAnsi="Times New Roman" w:cs="Times New Roman"/>
          <w:bCs/>
        </w:rPr>
        <w:t>13:00</w:t>
      </w:r>
      <w:r w:rsidR="007F73E6" w:rsidRPr="00571E44">
        <w:rPr>
          <w:rFonts w:ascii="Times New Roman" w:hAnsi="Times New Roman" w:cs="Times New Roman"/>
          <w:bCs/>
        </w:rPr>
        <w:t xml:space="preserve"> </w:t>
      </w:r>
      <w:r w:rsidR="00A77CE9" w:rsidRPr="00571E44">
        <w:rPr>
          <w:rFonts w:ascii="Times New Roman" w:hAnsi="Times New Roman" w:cs="Times New Roman"/>
          <w:bCs/>
        </w:rPr>
        <w:t>до 14:00</w:t>
      </w:r>
      <w:r w:rsidR="007F73E6" w:rsidRPr="00571E44">
        <w:rPr>
          <w:rFonts w:ascii="Times New Roman" w:hAnsi="Times New Roman" w:cs="Times New Roman"/>
          <w:bCs/>
        </w:rPr>
        <w:t>;</w:t>
      </w:r>
    </w:p>
    <w:p w:rsidR="009A07DA" w:rsidRPr="00571E44" w:rsidRDefault="009A07DA" w:rsidP="008D7DC3">
      <w:pPr>
        <w:rPr>
          <w:rFonts w:ascii="Times New Roman" w:hAnsi="Times New Roman" w:cs="Times New Roman"/>
        </w:rPr>
      </w:pPr>
    </w:p>
    <w:p w:rsidR="007E54CE" w:rsidRPr="00571E44" w:rsidRDefault="007E54CE" w:rsidP="008D7DC3">
      <w:pPr>
        <w:rPr>
          <w:rFonts w:ascii="Times New Roman" w:hAnsi="Times New Roman" w:cs="Times New Roman"/>
          <w:b/>
        </w:rPr>
      </w:pPr>
    </w:p>
    <w:p w:rsidR="007E54CE" w:rsidRPr="00F316E1" w:rsidRDefault="00B854E3" w:rsidP="008D7D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="007E54CE" w:rsidRPr="00F316E1">
        <w:rPr>
          <w:rFonts w:ascii="Times New Roman" w:hAnsi="Times New Roman" w:cs="Times New Roman"/>
          <w:b/>
        </w:rPr>
        <w:t>Контактные данные:</w:t>
      </w:r>
      <w:r w:rsidR="007E54CE" w:rsidRPr="00F316E1">
        <w:rPr>
          <w:rFonts w:ascii="Times New Roman" w:hAnsi="Times New Roman" w:cs="Times New Roman"/>
        </w:rPr>
        <w:t xml:space="preserve"> </w:t>
      </w:r>
    </w:p>
    <w:p w:rsidR="00F316E1" w:rsidRPr="00F316E1" w:rsidRDefault="007E54CE" w:rsidP="00A606C9">
      <w:pPr>
        <w:spacing w:after="0"/>
        <w:rPr>
          <w:rFonts w:ascii="Times New Roman" w:hAnsi="Times New Roman" w:cs="Times New Roman"/>
        </w:rPr>
      </w:pPr>
      <w:r w:rsidRPr="00F316E1">
        <w:rPr>
          <w:rFonts w:ascii="Times New Roman" w:hAnsi="Times New Roman" w:cs="Times New Roman"/>
          <w:b/>
        </w:rPr>
        <w:t>Ответственные представители от МУП «Переработчик</w:t>
      </w:r>
      <w:r w:rsidR="00F316E1" w:rsidRPr="00F316E1">
        <w:rPr>
          <w:rFonts w:ascii="Times New Roman" w:hAnsi="Times New Roman" w:cs="Times New Roman"/>
        </w:rPr>
        <w:t>»:</w:t>
      </w:r>
    </w:p>
    <w:p w:rsidR="00A606C9" w:rsidRPr="00F316E1" w:rsidRDefault="00F316E1" w:rsidP="00A606C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</w:t>
      </w:r>
      <w:r w:rsidR="00D13910">
        <w:rPr>
          <w:rFonts w:ascii="Times New Roman" w:hAnsi="Times New Roman" w:cs="Times New Roman"/>
        </w:rPr>
        <w:t>Вяткина Ирина Андреевна</w:t>
      </w:r>
      <w:r w:rsidR="00A606C9" w:rsidRPr="00F316E1">
        <w:rPr>
          <w:rFonts w:ascii="Times New Roman" w:hAnsi="Times New Roman" w:cs="Times New Roman"/>
        </w:rPr>
        <w:t>, инженер по экологической безопасности, охране труда и п</w:t>
      </w:r>
      <w:r w:rsidR="00842D00">
        <w:rPr>
          <w:rFonts w:ascii="Times New Roman" w:hAnsi="Times New Roman" w:cs="Times New Roman"/>
        </w:rPr>
        <w:t xml:space="preserve">ромышленной санитарии, тел.: +7 </w:t>
      </w:r>
      <w:r w:rsidR="00842D00" w:rsidRPr="00842D00">
        <w:rPr>
          <w:rFonts w:ascii="Times New Roman" w:hAnsi="Times New Roman" w:cs="Times New Roman"/>
        </w:rPr>
        <w:t>924 162-39-16</w:t>
      </w:r>
      <w:r w:rsidR="00A606C9" w:rsidRPr="00F316E1">
        <w:rPr>
          <w:rFonts w:ascii="Times New Roman" w:hAnsi="Times New Roman" w:cs="Times New Roman"/>
        </w:rPr>
        <w:t xml:space="preserve">, </w:t>
      </w:r>
      <w:r w:rsidR="00A606C9" w:rsidRPr="00F316E1">
        <w:rPr>
          <w:rFonts w:ascii="Times New Roman" w:hAnsi="Times New Roman" w:cs="Times New Roman"/>
          <w:lang w:val="en-US"/>
        </w:rPr>
        <w:t>e</w:t>
      </w:r>
      <w:r w:rsidR="00A606C9" w:rsidRPr="00F316E1">
        <w:rPr>
          <w:rFonts w:ascii="Times New Roman" w:hAnsi="Times New Roman" w:cs="Times New Roman"/>
        </w:rPr>
        <w:t>-</w:t>
      </w:r>
      <w:r w:rsidR="00A606C9" w:rsidRPr="00F316E1">
        <w:rPr>
          <w:rFonts w:ascii="Times New Roman" w:hAnsi="Times New Roman" w:cs="Times New Roman"/>
          <w:lang w:val="en-US"/>
        </w:rPr>
        <w:t>mail</w:t>
      </w:r>
      <w:r w:rsidR="00A606C9" w:rsidRPr="00F316E1">
        <w:rPr>
          <w:rFonts w:ascii="Times New Roman" w:hAnsi="Times New Roman" w:cs="Times New Roman"/>
        </w:rPr>
        <w:t xml:space="preserve">: </w:t>
      </w:r>
      <w:proofErr w:type="spellStart"/>
      <w:r w:rsidR="00D13910" w:rsidRPr="00D13910">
        <w:rPr>
          <w:rStyle w:val="a3"/>
          <w:rFonts w:ascii="Times New Roman" w:hAnsi="Times New Roman" w:cs="Times New Roman"/>
          <w:lang w:val="en-US"/>
        </w:rPr>
        <w:t>vyatkina</w:t>
      </w:r>
      <w:proofErr w:type="spellEnd"/>
      <w:r w:rsidR="00D13910" w:rsidRPr="00D13910">
        <w:rPr>
          <w:rStyle w:val="a3"/>
          <w:rFonts w:ascii="Times New Roman" w:hAnsi="Times New Roman" w:cs="Times New Roman"/>
        </w:rPr>
        <w:t>_</w:t>
      </w:r>
      <w:proofErr w:type="spellStart"/>
      <w:r w:rsidR="00D13910" w:rsidRPr="00D13910">
        <w:rPr>
          <w:rStyle w:val="a3"/>
          <w:rFonts w:ascii="Times New Roman" w:hAnsi="Times New Roman" w:cs="Times New Roman"/>
          <w:lang w:val="en-US"/>
        </w:rPr>
        <w:t>pererabotchik</w:t>
      </w:r>
      <w:proofErr w:type="spellEnd"/>
      <w:r w:rsidR="00D13910" w:rsidRPr="00D13910">
        <w:rPr>
          <w:rStyle w:val="a3"/>
          <w:rFonts w:ascii="Times New Roman" w:hAnsi="Times New Roman" w:cs="Times New Roman"/>
        </w:rPr>
        <w:t>@</w:t>
      </w:r>
      <w:r w:rsidR="00D13910" w:rsidRPr="00D13910">
        <w:rPr>
          <w:rStyle w:val="a3"/>
          <w:rFonts w:ascii="Times New Roman" w:hAnsi="Times New Roman" w:cs="Times New Roman"/>
          <w:lang w:val="en-US"/>
        </w:rPr>
        <w:t>mail</w:t>
      </w:r>
      <w:r w:rsidR="00D13910" w:rsidRPr="00D13910">
        <w:rPr>
          <w:rStyle w:val="a3"/>
          <w:rFonts w:ascii="Times New Roman" w:hAnsi="Times New Roman" w:cs="Times New Roman"/>
        </w:rPr>
        <w:t>.</w:t>
      </w:r>
      <w:proofErr w:type="spellStart"/>
      <w:r w:rsidR="00D13910" w:rsidRPr="00D13910">
        <w:rPr>
          <w:rStyle w:val="a3"/>
          <w:rFonts w:ascii="Times New Roman" w:hAnsi="Times New Roman" w:cs="Times New Roman"/>
          <w:lang w:val="en-US"/>
        </w:rPr>
        <w:t>ru</w:t>
      </w:r>
      <w:proofErr w:type="spellEnd"/>
      <w:r w:rsidR="00A606C9" w:rsidRPr="00F316E1">
        <w:rPr>
          <w:rFonts w:ascii="Times New Roman" w:hAnsi="Times New Roman" w:cs="Times New Roman"/>
        </w:rPr>
        <w:t xml:space="preserve"> </w:t>
      </w:r>
    </w:p>
    <w:p w:rsidR="00A606C9" w:rsidRPr="00F316E1" w:rsidRDefault="00A606C9" w:rsidP="00A606C9">
      <w:pPr>
        <w:spacing w:after="0"/>
        <w:rPr>
          <w:rFonts w:ascii="Times New Roman" w:hAnsi="Times New Roman" w:cs="Times New Roman"/>
        </w:rPr>
      </w:pPr>
    </w:p>
    <w:p w:rsidR="00F316E1" w:rsidRPr="00F316E1" w:rsidRDefault="007E54CE" w:rsidP="008D7DC3">
      <w:pPr>
        <w:rPr>
          <w:rFonts w:ascii="Times New Roman" w:hAnsi="Times New Roman" w:cs="Times New Roman"/>
        </w:rPr>
      </w:pPr>
      <w:r w:rsidRPr="00F316E1">
        <w:rPr>
          <w:rFonts w:ascii="Times New Roman" w:hAnsi="Times New Roman" w:cs="Times New Roman"/>
          <w:b/>
        </w:rPr>
        <w:t>Ответственные представители от ООО «ЭКОМАШГРУПП»</w:t>
      </w:r>
      <w:r w:rsidRPr="00F316E1">
        <w:rPr>
          <w:rFonts w:ascii="Times New Roman" w:hAnsi="Times New Roman" w:cs="Times New Roman"/>
        </w:rPr>
        <w:t xml:space="preserve">: </w:t>
      </w:r>
    </w:p>
    <w:p w:rsidR="00F316E1" w:rsidRPr="00F316E1" w:rsidRDefault="00F316E1" w:rsidP="008D7DC3">
      <w:pPr>
        <w:rPr>
          <w:rFonts w:ascii="Times New Roman" w:hAnsi="Times New Roman" w:cs="Times New Roman"/>
        </w:rPr>
      </w:pPr>
      <w:r w:rsidRPr="00F316E1">
        <w:rPr>
          <w:rFonts w:ascii="Times New Roman" w:hAnsi="Times New Roman" w:cs="Times New Roman"/>
        </w:rPr>
        <w:tab/>
        <w:t xml:space="preserve">- </w:t>
      </w:r>
      <w:r w:rsidR="00A606C9" w:rsidRPr="00F316E1">
        <w:rPr>
          <w:rFonts w:ascii="Times New Roman" w:hAnsi="Times New Roman" w:cs="Times New Roman"/>
        </w:rPr>
        <w:t xml:space="preserve">Харламов Владимир Олегович, руководитель отдела проектирования, </w:t>
      </w:r>
    </w:p>
    <w:p w:rsidR="007E54CE" w:rsidRPr="00F316E1" w:rsidRDefault="00A606C9" w:rsidP="008D7DC3">
      <w:pPr>
        <w:rPr>
          <w:rFonts w:ascii="Times New Roman" w:hAnsi="Times New Roman" w:cs="Times New Roman"/>
          <w:lang w:val="en-US"/>
        </w:rPr>
      </w:pPr>
      <w:r w:rsidRPr="00F316E1">
        <w:rPr>
          <w:rFonts w:ascii="Times New Roman" w:hAnsi="Times New Roman" w:cs="Times New Roman"/>
        </w:rPr>
        <w:t>тел</w:t>
      </w:r>
      <w:r w:rsidRPr="00F316E1">
        <w:rPr>
          <w:rFonts w:ascii="Times New Roman" w:hAnsi="Times New Roman" w:cs="Times New Roman"/>
          <w:lang w:val="en-US"/>
        </w:rPr>
        <w:t>.: +7-</w:t>
      </w:r>
      <w:r w:rsidR="005F724D" w:rsidRPr="00F316E1">
        <w:rPr>
          <w:rFonts w:ascii="Times New Roman" w:hAnsi="Times New Roman" w:cs="Times New Roman"/>
          <w:lang w:val="en-US"/>
        </w:rPr>
        <w:t>9</w:t>
      </w:r>
      <w:r w:rsidRPr="00F316E1">
        <w:rPr>
          <w:rFonts w:ascii="Times New Roman" w:hAnsi="Times New Roman" w:cs="Times New Roman"/>
          <w:lang w:val="en-US"/>
        </w:rPr>
        <w:t xml:space="preserve">11-137-22-19, e-mail: </w:t>
      </w:r>
      <w:r w:rsidRPr="00842D00">
        <w:rPr>
          <w:rFonts w:ascii="Times New Roman" w:hAnsi="Times New Roman" w:cs="Times New Roman"/>
          <w:color w:val="2E74B5" w:themeColor="accent1" w:themeShade="BF"/>
          <w:u w:val="single"/>
          <w:lang w:val="en-US"/>
        </w:rPr>
        <w:t>xbo@list.ru</w:t>
      </w:r>
      <w:bookmarkStart w:id="1" w:name="_GoBack"/>
      <w:bookmarkEnd w:id="1"/>
    </w:p>
    <w:p w:rsidR="000C759D" w:rsidRPr="00F316E1" w:rsidRDefault="007E54CE" w:rsidP="008D7DC3">
      <w:pPr>
        <w:rPr>
          <w:rFonts w:ascii="Times New Roman" w:hAnsi="Times New Roman" w:cs="Times New Roman"/>
        </w:rPr>
      </w:pPr>
      <w:r w:rsidRPr="00F316E1">
        <w:rPr>
          <w:rFonts w:ascii="Times New Roman" w:hAnsi="Times New Roman" w:cs="Times New Roman"/>
          <w:b/>
        </w:rPr>
        <w:t xml:space="preserve">Ответственные представители от </w:t>
      </w:r>
      <w:proofErr w:type="spellStart"/>
      <w:r w:rsidRPr="00F316E1">
        <w:rPr>
          <w:rFonts w:ascii="Times New Roman" w:hAnsi="Times New Roman" w:cs="Times New Roman"/>
          <w:b/>
        </w:rPr>
        <w:t>Нерюнгри</w:t>
      </w:r>
      <w:r w:rsidR="00B737B3" w:rsidRPr="00F316E1">
        <w:rPr>
          <w:rFonts w:ascii="Times New Roman" w:hAnsi="Times New Roman" w:cs="Times New Roman"/>
          <w:b/>
        </w:rPr>
        <w:t>н</w:t>
      </w:r>
      <w:r w:rsidRPr="00F316E1">
        <w:rPr>
          <w:rFonts w:ascii="Times New Roman" w:hAnsi="Times New Roman" w:cs="Times New Roman"/>
          <w:b/>
        </w:rPr>
        <w:t>ской</w:t>
      </w:r>
      <w:proofErr w:type="spellEnd"/>
      <w:r w:rsidRPr="00F316E1">
        <w:rPr>
          <w:rFonts w:ascii="Times New Roman" w:hAnsi="Times New Roman" w:cs="Times New Roman"/>
          <w:b/>
        </w:rPr>
        <w:t xml:space="preserve"> районной администрации</w:t>
      </w:r>
      <w:r w:rsidRPr="00F316E1">
        <w:rPr>
          <w:rFonts w:ascii="Times New Roman" w:hAnsi="Times New Roman" w:cs="Times New Roman"/>
        </w:rPr>
        <w:t xml:space="preserve">: </w:t>
      </w:r>
    </w:p>
    <w:p w:rsidR="007E54CE" w:rsidRDefault="000C759D" w:rsidP="008D7DC3">
      <w:pPr>
        <w:rPr>
          <w:rFonts w:ascii="Times New Roman" w:hAnsi="Times New Roman" w:cs="Times New Roman"/>
        </w:rPr>
      </w:pPr>
      <w:r w:rsidRPr="00F316E1">
        <w:rPr>
          <w:rFonts w:ascii="Times New Roman" w:hAnsi="Times New Roman" w:cs="Times New Roman"/>
        </w:rPr>
        <w:tab/>
        <w:t xml:space="preserve">- </w:t>
      </w:r>
      <w:r w:rsidR="00652A28" w:rsidRPr="00F316E1">
        <w:rPr>
          <w:rFonts w:ascii="Times New Roman" w:hAnsi="Times New Roman" w:cs="Times New Roman"/>
        </w:rPr>
        <w:t>Печенкина А.А.</w:t>
      </w:r>
      <w:r w:rsidR="007E54CE" w:rsidRPr="00F316E1">
        <w:rPr>
          <w:rFonts w:ascii="Times New Roman" w:hAnsi="Times New Roman" w:cs="Times New Roman"/>
        </w:rPr>
        <w:t xml:space="preserve">, </w:t>
      </w:r>
      <w:r w:rsidR="00652A28" w:rsidRPr="00F316E1">
        <w:rPr>
          <w:rFonts w:ascii="Times New Roman" w:hAnsi="Times New Roman" w:cs="Times New Roman"/>
        </w:rPr>
        <w:t>Главный специалист по охране окружающей среды, Управления промышленности, транспорта и связи</w:t>
      </w:r>
      <w:r w:rsidR="007E54CE" w:rsidRPr="00F316E1">
        <w:rPr>
          <w:rFonts w:ascii="Times New Roman" w:hAnsi="Times New Roman" w:cs="Times New Roman"/>
        </w:rPr>
        <w:t xml:space="preserve">, тел. </w:t>
      </w:r>
      <w:r w:rsidR="00652A28" w:rsidRPr="00F316E1">
        <w:rPr>
          <w:rFonts w:ascii="Times New Roman" w:hAnsi="Times New Roman" w:cs="Times New Roman"/>
        </w:rPr>
        <w:t>8(41147)4-29-52, e-</w:t>
      </w:r>
      <w:proofErr w:type="spellStart"/>
      <w:r w:rsidR="00652A28" w:rsidRPr="00F316E1">
        <w:rPr>
          <w:rFonts w:ascii="Times New Roman" w:hAnsi="Times New Roman" w:cs="Times New Roman"/>
        </w:rPr>
        <w:t>mail</w:t>
      </w:r>
      <w:proofErr w:type="spellEnd"/>
      <w:r w:rsidR="00652A28" w:rsidRPr="00F316E1">
        <w:rPr>
          <w:rFonts w:ascii="Times New Roman" w:hAnsi="Times New Roman" w:cs="Times New Roman"/>
        </w:rPr>
        <w:t xml:space="preserve">: </w:t>
      </w:r>
      <w:hyperlink r:id="rId10" w:history="1">
        <w:r w:rsidR="00AD711F" w:rsidRPr="002821B8">
          <w:rPr>
            <w:rStyle w:val="a3"/>
            <w:rFonts w:ascii="Times New Roman" w:hAnsi="Times New Roman" w:cs="Times New Roman"/>
          </w:rPr>
          <w:t>pechenkina@neruadmin.ru</w:t>
        </w:r>
      </w:hyperlink>
      <w:r w:rsidR="007E54CE" w:rsidRPr="00F316E1">
        <w:rPr>
          <w:rFonts w:ascii="Times New Roman" w:hAnsi="Times New Roman" w:cs="Times New Roman"/>
        </w:rPr>
        <w:t>.</w:t>
      </w:r>
    </w:p>
    <w:p w:rsidR="00AD711F" w:rsidRDefault="00AD711F" w:rsidP="008D7DC3">
      <w:pPr>
        <w:rPr>
          <w:rFonts w:ascii="Times New Roman" w:hAnsi="Times New Roman" w:cs="Times New Roman"/>
        </w:rPr>
      </w:pPr>
    </w:p>
    <w:p w:rsidR="00AD711F" w:rsidRDefault="00AD711F" w:rsidP="008D7DC3">
      <w:pPr>
        <w:rPr>
          <w:rFonts w:ascii="Times New Roman" w:hAnsi="Times New Roman" w:cs="Times New Roman"/>
        </w:rPr>
      </w:pPr>
    </w:p>
    <w:p w:rsidR="00AD711F" w:rsidRPr="00F316E1" w:rsidRDefault="00AD711F" w:rsidP="008D7D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Проектная документация доступна по ссылке: </w:t>
      </w:r>
      <w:r w:rsidR="00A066F9" w:rsidRPr="00A066F9">
        <w:rPr>
          <w:rFonts w:ascii="Times New Roman" w:hAnsi="Times New Roman" w:cs="Times New Roman"/>
          <w:highlight w:val="cyan"/>
        </w:rPr>
        <w:t>https://disk.yandex.ru/d/jcz5NGvz03uMpw</w:t>
      </w:r>
    </w:p>
    <w:sectPr w:rsidR="00AD711F" w:rsidRPr="00F31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EA0"/>
    <w:rsid w:val="00052F8D"/>
    <w:rsid w:val="00090CE1"/>
    <w:rsid w:val="000A227F"/>
    <w:rsid w:val="000B164A"/>
    <w:rsid w:val="000C759D"/>
    <w:rsid w:val="000E3608"/>
    <w:rsid w:val="00117FE3"/>
    <w:rsid w:val="00190FCE"/>
    <w:rsid w:val="002577AB"/>
    <w:rsid w:val="00257BBB"/>
    <w:rsid w:val="00291A56"/>
    <w:rsid w:val="002D5061"/>
    <w:rsid w:val="00302292"/>
    <w:rsid w:val="0031062A"/>
    <w:rsid w:val="00332E79"/>
    <w:rsid w:val="003853C0"/>
    <w:rsid w:val="003D52BB"/>
    <w:rsid w:val="0044412A"/>
    <w:rsid w:val="00447B0E"/>
    <w:rsid w:val="00466D70"/>
    <w:rsid w:val="00492382"/>
    <w:rsid w:val="00517EA0"/>
    <w:rsid w:val="005379FC"/>
    <w:rsid w:val="00571E44"/>
    <w:rsid w:val="005D72CB"/>
    <w:rsid w:val="005F724D"/>
    <w:rsid w:val="00631BD1"/>
    <w:rsid w:val="00652A28"/>
    <w:rsid w:val="006C551F"/>
    <w:rsid w:val="007169EF"/>
    <w:rsid w:val="007E54CE"/>
    <w:rsid w:val="007F73E6"/>
    <w:rsid w:val="00842D00"/>
    <w:rsid w:val="00857515"/>
    <w:rsid w:val="008D7DC3"/>
    <w:rsid w:val="00900377"/>
    <w:rsid w:val="009101B7"/>
    <w:rsid w:val="00927ED3"/>
    <w:rsid w:val="009A07DA"/>
    <w:rsid w:val="00A066F9"/>
    <w:rsid w:val="00A322C3"/>
    <w:rsid w:val="00A44F5E"/>
    <w:rsid w:val="00A606C9"/>
    <w:rsid w:val="00A77CE9"/>
    <w:rsid w:val="00AB62B3"/>
    <w:rsid w:val="00AD711F"/>
    <w:rsid w:val="00B737B3"/>
    <w:rsid w:val="00B854E3"/>
    <w:rsid w:val="00B90127"/>
    <w:rsid w:val="00C03F61"/>
    <w:rsid w:val="00C90DBD"/>
    <w:rsid w:val="00CB4372"/>
    <w:rsid w:val="00CD1576"/>
    <w:rsid w:val="00CF6F09"/>
    <w:rsid w:val="00D01D9E"/>
    <w:rsid w:val="00D13910"/>
    <w:rsid w:val="00D15A02"/>
    <w:rsid w:val="00D4615F"/>
    <w:rsid w:val="00D73D37"/>
    <w:rsid w:val="00D74CC5"/>
    <w:rsid w:val="00EA7670"/>
    <w:rsid w:val="00F3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514C41-1B2C-4508-B070-4B00412CC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012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606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5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4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4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5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engra.sakha.gov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comg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ityhall@neruadmin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ecomg@ecomg.ru" TargetMode="External"/><Relationship Id="rId10" Type="http://schemas.openxmlformats.org/officeDocument/2006/relationships/hyperlink" Target="mailto:pechenkina@neruadmin.ru" TargetMode="External"/><Relationship Id="rId4" Type="http://schemas.openxmlformats.org/officeDocument/2006/relationships/hyperlink" Target="mailto:pererabotchik07@mail.ru" TargetMode="External"/><Relationship Id="rId9" Type="http://schemas.openxmlformats.org/officeDocument/2006/relationships/hyperlink" Target="https://zolotinka.sakha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Учетная запись Майкрософт</cp:lastModifiedBy>
  <cp:revision>14</cp:revision>
  <cp:lastPrinted>2023-04-10T11:12:00Z</cp:lastPrinted>
  <dcterms:created xsi:type="dcterms:W3CDTF">2023-04-12T02:55:00Z</dcterms:created>
  <dcterms:modified xsi:type="dcterms:W3CDTF">2024-03-14T13:26:00Z</dcterms:modified>
</cp:coreProperties>
</file>